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0B8E2" w14:textId="77777777" w:rsidR="00EF34E2" w:rsidRPr="00EF34E2" w:rsidRDefault="004B702F" w:rsidP="00EF34E2">
      <w:pPr>
        <w:spacing w:line="360" w:lineRule="auto"/>
        <w:ind w:right="561"/>
        <w:rPr>
          <w:rFonts w:ascii="Arial" w:hAnsi="Arial" w:cs="Arial"/>
          <w:b/>
          <w:bCs/>
          <w:sz w:val="40"/>
          <w:szCs w:val="40"/>
        </w:rPr>
      </w:pPr>
      <w:r>
        <w:rPr>
          <w:rFonts w:ascii="Arial" w:hAnsi="Arial" w:cs="Arial"/>
          <w:b/>
          <w:bCs/>
          <w:noProof/>
          <w:sz w:val="40"/>
          <w:szCs w:val="40"/>
          <w:lang w:eastAsia="de-DE"/>
        </w:rPr>
        <w:drawing>
          <wp:anchor distT="0" distB="0" distL="114300" distR="114300" simplePos="0" relativeHeight="251658240" behindDoc="0" locked="0" layoutInCell="1" allowOverlap="1" wp14:anchorId="20BAA213" wp14:editId="32E86E2C">
            <wp:simplePos x="0" y="0"/>
            <wp:positionH relativeFrom="column">
              <wp:posOffset>3559810</wp:posOffset>
            </wp:positionH>
            <wp:positionV relativeFrom="paragraph">
              <wp:posOffset>-399577</wp:posOffset>
            </wp:positionV>
            <wp:extent cx="2361725" cy="1477926"/>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agerohnegrenzen_logo_en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1725" cy="1477926"/>
                    </a:xfrm>
                    <a:prstGeom prst="rect">
                      <a:avLst/>
                    </a:prstGeom>
                  </pic:spPr>
                </pic:pic>
              </a:graphicData>
            </a:graphic>
            <wp14:sizeRelH relativeFrom="page">
              <wp14:pctWidth>0</wp14:pctWidth>
            </wp14:sizeRelH>
            <wp14:sizeRelV relativeFrom="page">
              <wp14:pctHeight>0</wp14:pctHeight>
            </wp14:sizeRelV>
          </wp:anchor>
        </w:drawing>
      </w:r>
      <w:r w:rsidR="00EF34E2" w:rsidRPr="00EF34E2">
        <w:rPr>
          <w:rFonts w:ascii="Arial" w:hAnsi="Arial" w:cs="Arial"/>
          <w:b/>
          <w:bCs/>
          <w:sz w:val="40"/>
          <w:szCs w:val="40"/>
        </w:rPr>
        <w:t>„Pressemitteilung“</w:t>
      </w:r>
    </w:p>
    <w:p w14:paraId="2EE185AD" w14:textId="77777777" w:rsidR="00EF34E2" w:rsidRPr="00EF34E2" w:rsidRDefault="00AE4EB0" w:rsidP="00EF34E2">
      <w:pPr>
        <w:spacing w:line="360" w:lineRule="auto"/>
        <w:ind w:right="561"/>
        <w:rPr>
          <w:rFonts w:ascii="Arial" w:hAnsi="Arial" w:cs="Arial"/>
          <w:b/>
          <w:bCs/>
          <w:sz w:val="40"/>
          <w:szCs w:val="40"/>
        </w:rPr>
      </w:pPr>
      <w:r>
        <w:rPr>
          <w:rFonts w:ascii="Arial" w:hAnsi="Arial" w:cs="Arial"/>
          <w:b/>
          <w:bCs/>
          <w:sz w:val="40"/>
          <w:szCs w:val="40"/>
        </w:rPr>
        <w:t>16</w:t>
      </w:r>
      <w:r w:rsidR="00EF34E2" w:rsidRPr="00EF34E2">
        <w:rPr>
          <w:rFonts w:ascii="Arial" w:hAnsi="Arial" w:cs="Arial"/>
          <w:b/>
          <w:bCs/>
          <w:sz w:val="40"/>
          <w:szCs w:val="40"/>
        </w:rPr>
        <w:t>.0</w:t>
      </w:r>
      <w:r>
        <w:rPr>
          <w:rFonts w:ascii="Arial" w:hAnsi="Arial" w:cs="Arial"/>
          <w:b/>
          <w:bCs/>
          <w:sz w:val="40"/>
          <w:szCs w:val="40"/>
        </w:rPr>
        <w:t>6</w:t>
      </w:r>
      <w:r w:rsidR="00EF34E2" w:rsidRPr="00EF34E2">
        <w:rPr>
          <w:rFonts w:ascii="Arial" w:hAnsi="Arial" w:cs="Arial"/>
          <w:b/>
          <w:bCs/>
          <w:sz w:val="40"/>
          <w:szCs w:val="40"/>
        </w:rPr>
        <w:t>.2020</w:t>
      </w:r>
    </w:p>
    <w:p w14:paraId="1CD213F1" w14:textId="77777777" w:rsidR="00EF34E2" w:rsidRPr="00C04884" w:rsidRDefault="00EF34E2" w:rsidP="00EF34E2">
      <w:pPr>
        <w:spacing w:line="360" w:lineRule="auto"/>
        <w:ind w:right="561"/>
        <w:rPr>
          <w:rFonts w:ascii="Arial" w:hAnsi="Arial" w:cs="Arial"/>
        </w:rPr>
      </w:pPr>
    </w:p>
    <w:p w14:paraId="4253D313" w14:textId="77777777" w:rsidR="00EF34E2" w:rsidRPr="00EC39AE" w:rsidRDefault="00B7131E" w:rsidP="00EF34E2">
      <w:pPr>
        <w:spacing w:line="360" w:lineRule="auto"/>
        <w:ind w:right="561"/>
        <w:rPr>
          <w:rFonts w:ascii="Arial" w:hAnsi="Arial" w:cs="Arial"/>
          <w:sz w:val="34"/>
          <w:szCs w:val="34"/>
        </w:rPr>
      </w:pPr>
      <w:r>
        <w:rPr>
          <w:rFonts w:ascii="Arial" w:hAnsi="Arial" w:cs="Arial"/>
          <w:sz w:val="34"/>
          <w:szCs w:val="34"/>
        </w:rPr>
        <w:t>Vom Homeoffice aus Unternehmen in Afrika, Indien und Südamerika beraten</w:t>
      </w:r>
    </w:p>
    <w:p w14:paraId="24D56788" w14:textId="77777777" w:rsidR="004B702F" w:rsidRDefault="004B702F" w:rsidP="00EF34E2">
      <w:pPr>
        <w:spacing w:line="360" w:lineRule="auto"/>
        <w:jc w:val="both"/>
        <w:rPr>
          <w:rFonts w:ascii="Arial" w:hAnsi="Arial" w:cs="Arial"/>
        </w:rPr>
      </w:pPr>
    </w:p>
    <w:p w14:paraId="29F187E7" w14:textId="77777777" w:rsidR="00F6574F" w:rsidRDefault="00D16CB1" w:rsidP="00EF34E2">
      <w:pPr>
        <w:spacing w:line="360" w:lineRule="auto"/>
        <w:jc w:val="both"/>
        <w:rPr>
          <w:rFonts w:ascii="Arial" w:hAnsi="Arial" w:cs="Arial"/>
        </w:rPr>
      </w:pPr>
      <w:r>
        <w:rPr>
          <w:rFonts w:ascii="Arial" w:hAnsi="Arial" w:cs="Arial"/>
        </w:rPr>
        <w:lastRenderedPageBreak/>
        <w:t>Die Stiftung managerohnegrenzen bietet bereits seit Anfang April für ihre Partner in Afrika, Indien und Südamerika Unterstützung in Form von Online Beratung an.</w:t>
      </w:r>
      <w:r w:rsidR="00AE4EB0">
        <w:rPr>
          <w:rFonts w:ascii="Arial" w:hAnsi="Arial" w:cs="Arial"/>
        </w:rPr>
        <w:t xml:space="preserve"> Am 18.06.</w:t>
      </w:r>
      <w:r w:rsidR="00F6574F">
        <w:rPr>
          <w:rFonts w:ascii="Arial" w:hAnsi="Arial" w:cs="Arial"/>
        </w:rPr>
        <w:t>2020 findet das nächste virtuelle Kick-Off für alle interessierten Manager und Managerinnen statt! Bewerben kann sich jeder, der Erfahrung in unternehmerischen Aktivitäten hat, ein kaufmännisches Studium oder adäquates Wissen mitbringt, sowie interkulturell offen ist. Für die Kommunikation werden ausreichende englische Sprachkenntnisse verlangt</w:t>
      </w:r>
      <w:r w:rsidR="00AE2C5A">
        <w:rPr>
          <w:rFonts w:ascii="Arial" w:hAnsi="Arial" w:cs="Arial"/>
        </w:rPr>
        <w:t xml:space="preserve">. Zudem werden </w:t>
      </w:r>
      <w:r w:rsidR="00F6574F">
        <w:rPr>
          <w:rFonts w:ascii="Arial" w:hAnsi="Arial" w:cs="Arial"/>
        </w:rPr>
        <w:lastRenderedPageBreak/>
        <w:t>zurzeit besonders Manager fü</w:t>
      </w:r>
      <w:r w:rsidR="00AE4EB0">
        <w:rPr>
          <w:rFonts w:ascii="Arial" w:hAnsi="Arial" w:cs="Arial"/>
        </w:rPr>
        <w:t>r französisch sprachige Länder</w:t>
      </w:r>
      <w:r w:rsidR="00F6574F">
        <w:rPr>
          <w:rFonts w:ascii="Arial" w:hAnsi="Arial" w:cs="Arial"/>
        </w:rPr>
        <w:t xml:space="preserve"> gesucht.</w:t>
      </w:r>
    </w:p>
    <w:p w14:paraId="31F764F0" w14:textId="77777777" w:rsidR="00F6574F" w:rsidRDefault="00F6574F" w:rsidP="00EF34E2">
      <w:pPr>
        <w:spacing w:line="360" w:lineRule="auto"/>
        <w:jc w:val="both"/>
        <w:rPr>
          <w:rFonts w:ascii="Arial" w:hAnsi="Arial" w:cs="Arial"/>
        </w:rPr>
      </w:pPr>
    </w:p>
    <w:p w14:paraId="7AE8119E" w14:textId="77777777" w:rsidR="00AE4EB0" w:rsidRDefault="00D16CB1" w:rsidP="00EF34E2">
      <w:pPr>
        <w:spacing w:line="360" w:lineRule="auto"/>
        <w:jc w:val="both"/>
        <w:rPr>
          <w:rFonts w:ascii="Arial" w:hAnsi="Arial" w:cs="Arial"/>
        </w:rPr>
      </w:pPr>
      <w:r>
        <w:rPr>
          <w:rFonts w:ascii="Arial" w:hAnsi="Arial" w:cs="Arial"/>
        </w:rPr>
        <w:t xml:space="preserve">Klein- und mittelständische Unternehmen </w:t>
      </w:r>
      <w:r w:rsidR="00F6574F">
        <w:rPr>
          <w:rFonts w:ascii="Arial" w:hAnsi="Arial" w:cs="Arial"/>
        </w:rPr>
        <w:t xml:space="preserve">in Low-Income-Countries </w:t>
      </w:r>
      <w:r>
        <w:rPr>
          <w:rFonts w:ascii="Arial" w:hAnsi="Arial" w:cs="Arial"/>
        </w:rPr>
        <w:t xml:space="preserve">haben während der Corona-Krise größte Probleme, kaum Reserven und totale Einschränkungen. Von staatlicher Seite gibt es keine </w:t>
      </w:r>
      <w:r w:rsidR="00DE377F">
        <w:rPr>
          <w:rFonts w:ascii="Arial" w:hAnsi="Arial" w:cs="Arial"/>
        </w:rPr>
        <w:t>Unterstützung</w:t>
      </w:r>
      <w:r>
        <w:rPr>
          <w:rFonts w:ascii="Arial" w:hAnsi="Arial" w:cs="Arial"/>
        </w:rPr>
        <w:t xml:space="preserve"> und so sind die Unternehmen auf </w:t>
      </w:r>
      <w:r w:rsidR="00AE2C5A">
        <w:rPr>
          <w:rFonts w:ascii="Arial" w:hAnsi="Arial" w:cs="Arial"/>
        </w:rPr>
        <w:t xml:space="preserve">externe </w:t>
      </w:r>
      <w:r>
        <w:rPr>
          <w:rFonts w:ascii="Arial" w:hAnsi="Arial" w:cs="Arial"/>
        </w:rPr>
        <w:t xml:space="preserve">Hilfe angewiesen. </w:t>
      </w:r>
      <w:r w:rsidR="00B7131E">
        <w:rPr>
          <w:rFonts w:ascii="Arial" w:hAnsi="Arial" w:cs="Arial"/>
        </w:rPr>
        <w:t xml:space="preserve">Deswegen hat die Stiftung </w:t>
      </w:r>
      <w:r w:rsidR="00AE4EB0">
        <w:rPr>
          <w:rFonts w:ascii="Arial" w:hAnsi="Arial" w:cs="Arial"/>
        </w:rPr>
        <w:t>managerohnegrenzen komplett auf Online-Beratung umgestellt</w:t>
      </w:r>
      <w:r w:rsidR="00B7131E">
        <w:rPr>
          <w:rFonts w:ascii="Arial" w:hAnsi="Arial" w:cs="Arial"/>
        </w:rPr>
        <w:t xml:space="preserve">. </w:t>
      </w:r>
      <w:r w:rsidR="00B7131E">
        <w:rPr>
          <w:rFonts w:ascii="Arial" w:hAnsi="Arial" w:cs="Arial"/>
        </w:rPr>
        <w:lastRenderedPageBreak/>
        <w:t xml:space="preserve">Gerade </w:t>
      </w:r>
      <w:r w:rsidR="00DE377F">
        <w:rPr>
          <w:rFonts w:ascii="Arial" w:hAnsi="Arial" w:cs="Arial"/>
        </w:rPr>
        <w:t xml:space="preserve">jetzt ist </w:t>
      </w:r>
      <w:r w:rsidR="00B7131E">
        <w:rPr>
          <w:rFonts w:ascii="Arial" w:hAnsi="Arial" w:cs="Arial"/>
        </w:rPr>
        <w:t>Unterstützung in Form von Beratung existenziell wichtig. Managerohnegrenzen sucht engagierte Manager, die als Krisenberater und Zukunftsplaner für die Partnerunternehmen in Afrika, Ind</w:t>
      </w:r>
      <w:r w:rsidR="00AE2C5A">
        <w:rPr>
          <w:rFonts w:ascii="Arial" w:hAnsi="Arial" w:cs="Arial"/>
        </w:rPr>
        <w:t>i</w:t>
      </w:r>
      <w:r w:rsidR="00B7131E">
        <w:rPr>
          <w:rFonts w:ascii="Arial" w:hAnsi="Arial" w:cs="Arial"/>
        </w:rPr>
        <w:t xml:space="preserve">en und Südamerika agieren können. Fragen wie: Wie ist mein Kleinbetrieb aufgestellt? Wie können wir in Zukunft weitermachen? Und kommen wir aus der aktuellen Krise einigermaßen wieder raus? Beschäftigen momentan Unternehmer weltweit. Besonders aber jene, die in Krisensituationen, keine finanzielle Unterstützung vom </w:t>
      </w:r>
      <w:r w:rsidR="00B7131E">
        <w:rPr>
          <w:rFonts w:ascii="Arial" w:hAnsi="Arial" w:cs="Arial"/>
        </w:rPr>
        <w:lastRenderedPageBreak/>
        <w:t>Staat anfordern können. Mit der Online-Beratung von managerohnegrenzen wird dieses Problem angegangen. Die Lösung: Online Beratung vom Homeoffice aus! So können erfahrene Manager aus Deutschland weiterhin Unternehmer in den Low-Income-Countries unserer Welt beraten und unterstützen. Vorbereitet werden die Manager über digitale Konferenzen und einem Online Intensiv-Webinar. Die Stiftung hofft, beim nächst</w:t>
      </w:r>
      <w:r w:rsidR="00AE4EB0">
        <w:rPr>
          <w:rFonts w:ascii="Arial" w:hAnsi="Arial" w:cs="Arial"/>
        </w:rPr>
        <w:t>en virtuellen Kick-Off am 18.06.</w:t>
      </w:r>
      <w:r w:rsidR="00B7131E">
        <w:rPr>
          <w:rFonts w:ascii="Arial" w:hAnsi="Arial" w:cs="Arial"/>
        </w:rPr>
        <w:t>2020 viele interessierte Man</w:t>
      </w:r>
      <w:r w:rsidR="00AE4EB0">
        <w:rPr>
          <w:rFonts w:ascii="Arial" w:hAnsi="Arial" w:cs="Arial"/>
        </w:rPr>
        <w:t>a</w:t>
      </w:r>
      <w:r w:rsidR="00B7131E">
        <w:rPr>
          <w:rFonts w:ascii="Arial" w:hAnsi="Arial" w:cs="Arial"/>
        </w:rPr>
        <w:t>ger und Managerinnen kennen zu lernen!</w:t>
      </w:r>
      <w:r w:rsidR="00AE4EB0">
        <w:rPr>
          <w:rFonts w:ascii="Arial" w:hAnsi="Arial" w:cs="Arial"/>
        </w:rPr>
        <w:t xml:space="preserve"> </w:t>
      </w:r>
    </w:p>
    <w:p w14:paraId="33F8D0B6" w14:textId="77777777" w:rsidR="00A92BFE" w:rsidRDefault="00AE4EB0" w:rsidP="00EF34E2">
      <w:pPr>
        <w:spacing w:line="360" w:lineRule="auto"/>
        <w:jc w:val="both"/>
        <w:rPr>
          <w:rFonts w:ascii="Arial" w:hAnsi="Arial" w:cs="Arial"/>
        </w:rPr>
      </w:pPr>
      <w:r>
        <w:rPr>
          <w:rFonts w:ascii="Arial" w:hAnsi="Arial" w:cs="Arial"/>
        </w:rPr>
        <w:t>Das nächste online-Intensiv-Seminar ist am 2./9./16. Juli, jeweils von 15 – 18 Uhr.</w:t>
      </w:r>
    </w:p>
    <w:p w14:paraId="6B6BA8C3" w14:textId="77777777" w:rsidR="00AE2C5A" w:rsidRDefault="00AE2C5A" w:rsidP="00EF34E2">
      <w:pPr>
        <w:spacing w:line="360" w:lineRule="auto"/>
        <w:jc w:val="both"/>
        <w:rPr>
          <w:rFonts w:ascii="Arial" w:hAnsi="Arial" w:cs="Arial"/>
        </w:rPr>
      </w:pPr>
    </w:p>
    <w:p w14:paraId="1C362818" w14:textId="77777777" w:rsidR="00AE4EB0" w:rsidRDefault="00B7131E" w:rsidP="00EF34E2">
      <w:pPr>
        <w:spacing w:line="360" w:lineRule="auto"/>
        <w:jc w:val="both"/>
        <w:rPr>
          <w:rFonts w:ascii="Arial" w:hAnsi="Arial" w:cs="Arial"/>
        </w:rPr>
      </w:pPr>
      <w:r>
        <w:rPr>
          <w:rFonts w:ascii="Arial" w:hAnsi="Arial" w:cs="Arial"/>
        </w:rPr>
        <w:t xml:space="preserve">Für weitere Informationen: </w:t>
      </w:r>
    </w:p>
    <w:bookmarkStart w:id="0" w:name="_GoBack"/>
    <w:bookmarkEnd w:id="0"/>
    <w:p w14:paraId="64ACDFE2" w14:textId="77777777" w:rsidR="00AE2C5A" w:rsidRDefault="00AE4EB0" w:rsidP="00EF34E2">
      <w:pPr>
        <w:spacing w:line="360" w:lineRule="auto"/>
        <w:jc w:val="both"/>
        <w:rPr>
          <w:rFonts w:ascii="Arial" w:hAnsi="Arial" w:cs="Arial"/>
        </w:rPr>
      </w:pPr>
      <w:r w:rsidRPr="00AE4EB0">
        <w:fldChar w:fldCharType="begin"/>
      </w:r>
      <w:r w:rsidRPr="00AE4EB0">
        <w:instrText xml:space="preserve"> HYPERLINK "https://stiftung-managerohnegrenzen.de/online-beratung-einsatz/" </w:instrText>
      </w:r>
      <w:r w:rsidRPr="00AE4EB0">
        <w:fldChar w:fldCharType="separate"/>
      </w:r>
      <w:r w:rsidRPr="00AE4EB0">
        <w:rPr>
          <w:color w:val="0000FF"/>
          <w:u w:val="single"/>
        </w:rPr>
        <w:t>https://stiftung-managerohnegrenzen.de/online-beratung-einsatz/</w:t>
      </w:r>
      <w:r w:rsidRPr="00AE4EB0">
        <w:fldChar w:fldCharType="end"/>
      </w:r>
    </w:p>
    <w:p w14:paraId="5715BFA9" w14:textId="77777777" w:rsidR="00B7131E" w:rsidRDefault="00B7131E" w:rsidP="00EF34E2">
      <w:pPr>
        <w:spacing w:line="360" w:lineRule="auto"/>
        <w:jc w:val="both"/>
        <w:rPr>
          <w:rFonts w:ascii="Arial" w:hAnsi="Arial" w:cs="Arial"/>
        </w:rPr>
      </w:pPr>
      <w:r>
        <w:rPr>
          <w:rFonts w:ascii="Arial" w:hAnsi="Arial" w:cs="Arial"/>
        </w:rPr>
        <w:t>Bewerbungsunterlagen an: kontakt@managerohnegrenzen.de</w:t>
      </w:r>
    </w:p>
    <w:p w14:paraId="78669912" w14:textId="77777777" w:rsidR="00A92BFE" w:rsidRDefault="00A92BFE" w:rsidP="00EF34E2">
      <w:pPr>
        <w:spacing w:line="360" w:lineRule="auto"/>
        <w:jc w:val="both"/>
        <w:rPr>
          <w:rFonts w:ascii="Arial" w:hAnsi="Arial" w:cs="Arial"/>
        </w:rPr>
      </w:pPr>
    </w:p>
    <w:p w14:paraId="130B5036" w14:textId="77777777" w:rsidR="004B702F" w:rsidRDefault="004B702F" w:rsidP="00EF34E2">
      <w:pPr>
        <w:spacing w:line="360" w:lineRule="auto"/>
        <w:jc w:val="both"/>
        <w:rPr>
          <w:rFonts w:ascii="Arial" w:hAnsi="Arial" w:cs="Arial"/>
        </w:rPr>
      </w:pPr>
    </w:p>
    <w:p w14:paraId="3410E715" w14:textId="77777777" w:rsidR="004B702F" w:rsidRDefault="004B702F" w:rsidP="00EF34E2">
      <w:pPr>
        <w:spacing w:line="360" w:lineRule="auto"/>
        <w:jc w:val="both"/>
        <w:rPr>
          <w:rFonts w:ascii="Arial" w:hAnsi="Arial" w:cs="Arial"/>
        </w:rPr>
      </w:pPr>
    </w:p>
    <w:p w14:paraId="077DE4B4" w14:textId="77777777" w:rsidR="00EF34E2" w:rsidRDefault="00EF34E2" w:rsidP="00EF34E2">
      <w:pPr>
        <w:spacing w:line="360" w:lineRule="auto"/>
        <w:rPr>
          <w:rFonts w:ascii="Arial" w:hAnsi="Arial" w:cs="Arial"/>
        </w:rPr>
      </w:pPr>
    </w:p>
    <w:p w14:paraId="03BB793A" w14:textId="77777777" w:rsidR="00EF34E2" w:rsidRPr="00EF34E2" w:rsidRDefault="00EF34E2" w:rsidP="00EF34E2">
      <w:pPr>
        <w:spacing w:line="360" w:lineRule="auto"/>
        <w:rPr>
          <w:rFonts w:ascii="Arial" w:hAnsi="Arial" w:cs="Arial"/>
          <w:b/>
          <w:bCs/>
        </w:rPr>
      </w:pPr>
      <w:r w:rsidRPr="00EF34E2">
        <w:rPr>
          <w:rFonts w:ascii="Arial" w:hAnsi="Arial" w:cs="Arial"/>
          <w:b/>
          <w:bCs/>
        </w:rPr>
        <w:t>Stiftung managerohnegrenzen GmbH</w:t>
      </w:r>
    </w:p>
    <w:p w14:paraId="4A266383" w14:textId="77777777" w:rsidR="00EF34E2" w:rsidRPr="00EF34E2" w:rsidRDefault="00EF34E2" w:rsidP="00EF34E2">
      <w:pPr>
        <w:spacing w:line="360" w:lineRule="auto"/>
        <w:rPr>
          <w:rFonts w:ascii="Arial" w:hAnsi="Arial" w:cs="Arial"/>
        </w:rPr>
      </w:pPr>
      <w:r w:rsidRPr="00EF34E2">
        <w:rPr>
          <w:rFonts w:ascii="Arial" w:hAnsi="Arial" w:cs="Arial"/>
        </w:rPr>
        <w:lastRenderedPageBreak/>
        <w:t>Ansprechpartnerin: Frau Helene Prölß</w:t>
      </w:r>
      <w:r w:rsidRPr="00EF34E2">
        <w:rPr>
          <w:rFonts w:ascii="Arial" w:hAnsi="Arial" w:cs="Arial"/>
        </w:rPr>
        <w:br/>
      </w:r>
      <w:proofErr w:type="spellStart"/>
      <w:r w:rsidRPr="00EF34E2">
        <w:rPr>
          <w:rFonts w:ascii="Arial" w:hAnsi="Arial" w:cs="Arial"/>
        </w:rPr>
        <w:t>Gutbrodstraße</w:t>
      </w:r>
      <w:proofErr w:type="spellEnd"/>
      <w:r w:rsidRPr="00EF34E2">
        <w:rPr>
          <w:rFonts w:ascii="Arial" w:hAnsi="Arial" w:cs="Arial"/>
        </w:rPr>
        <w:t xml:space="preserve"> 4</w:t>
      </w:r>
      <w:r w:rsidRPr="00EF34E2">
        <w:rPr>
          <w:rFonts w:ascii="Arial" w:hAnsi="Arial" w:cs="Arial"/>
        </w:rPr>
        <w:br/>
        <w:t>70197 Stuttgart</w:t>
      </w:r>
      <w:r w:rsidRPr="00EF34E2">
        <w:rPr>
          <w:rFonts w:ascii="Arial" w:hAnsi="Arial" w:cs="Arial"/>
        </w:rPr>
        <w:br/>
        <w:t>T</w:t>
      </w:r>
      <w:r>
        <w:rPr>
          <w:rFonts w:ascii="Arial" w:hAnsi="Arial" w:cs="Arial"/>
        </w:rPr>
        <w:t>elefon:</w:t>
      </w:r>
      <w:r w:rsidRPr="00EF34E2">
        <w:rPr>
          <w:rFonts w:ascii="Arial" w:hAnsi="Arial" w:cs="Arial"/>
        </w:rPr>
        <w:t>  + 49 711 236 23 90</w:t>
      </w:r>
    </w:p>
    <w:p w14:paraId="3DC47055" w14:textId="77777777" w:rsidR="00AE4EB0" w:rsidRPr="004B702F" w:rsidRDefault="00EF34E2" w:rsidP="00EF34E2">
      <w:pPr>
        <w:spacing w:line="360" w:lineRule="auto"/>
        <w:rPr>
          <w:rFonts w:ascii="Arial" w:hAnsi="Arial" w:cs="Arial"/>
          <w:lang w:val="en-US"/>
        </w:rPr>
      </w:pPr>
      <w:r w:rsidRPr="004B702F">
        <w:rPr>
          <w:rFonts w:ascii="Arial" w:hAnsi="Arial" w:cs="Arial"/>
          <w:lang w:val="en-US"/>
        </w:rPr>
        <w:t xml:space="preserve">Email: </w:t>
      </w:r>
      <w:hyperlink r:id="rId8" w:tgtFrame="_self" w:history="1">
        <w:r w:rsidRPr="004B702F">
          <w:rPr>
            <w:rFonts w:ascii="Arial" w:hAnsi="Arial" w:cs="Arial"/>
            <w:lang w:val="en-US"/>
          </w:rPr>
          <w:t>helene.proelss@managerohnegrenzen.de</w:t>
        </w:r>
      </w:hyperlink>
    </w:p>
    <w:p w14:paraId="34163B41" w14:textId="77777777" w:rsidR="004B702F" w:rsidRPr="004B702F" w:rsidRDefault="00AE4EB0" w:rsidP="004B702F">
      <w:pPr>
        <w:rPr>
          <w:rFonts w:ascii="Times New Roman" w:eastAsia="Times New Roman" w:hAnsi="Times New Roman" w:cs="Times New Roman"/>
          <w:lang w:val="en-US" w:eastAsia="de-DE"/>
        </w:rPr>
      </w:pPr>
      <w:hyperlink r:id="rId9" w:tgtFrame="_blank" w:history="1">
        <w:r w:rsidR="004B702F" w:rsidRPr="004B702F">
          <w:rPr>
            <w:rFonts w:ascii="Arial" w:eastAsia="Times New Roman" w:hAnsi="Arial" w:cs="Arial"/>
            <w:color w:val="0000FF"/>
            <w:u w:val="single"/>
            <w:shd w:val="clear" w:color="auto" w:fill="FFFFFF"/>
            <w:lang w:val="en-US" w:eastAsia="de-DE"/>
          </w:rPr>
          <w:t>https://stiftung-managerohnegrnezen.de</w:t>
        </w:r>
      </w:hyperlink>
    </w:p>
    <w:p w14:paraId="53EC064D" w14:textId="77777777" w:rsidR="00EF34E2" w:rsidRPr="004B702F" w:rsidRDefault="00EF34E2" w:rsidP="00EF34E2">
      <w:pPr>
        <w:spacing w:line="360" w:lineRule="auto"/>
        <w:rPr>
          <w:rFonts w:ascii="Arial" w:hAnsi="Arial" w:cs="Arial"/>
          <w:lang w:val="en-US"/>
        </w:rPr>
      </w:pPr>
    </w:p>
    <w:sectPr w:rsidR="00EF34E2" w:rsidRPr="004B702F" w:rsidSect="00EF34E2">
      <w:pgSz w:w="11900" w:h="16840"/>
      <w:pgMar w:top="1417" w:right="169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C2"/>
    <w:rsid w:val="00226B2A"/>
    <w:rsid w:val="004B702F"/>
    <w:rsid w:val="0085494E"/>
    <w:rsid w:val="00A92BFE"/>
    <w:rsid w:val="00AE2C5A"/>
    <w:rsid w:val="00AE4EB0"/>
    <w:rsid w:val="00B7131E"/>
    <w:rsid w:val="00D16CB1"/>
    <w:rsid w:val="00DE377F"/>
    <w:rsid w:val="00E73BC2"/>
    <w:rsid w:val="00EC39AE"/>
    <w:rsid w:val="00EF34E2"/>
    <w:rsid w:val="00F65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6943"/>
  <w15:chartTrackingRefBased/>
  <w15:docId w15:val="{690E41E5-1A21-2749-8D20-7EB8F3D4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4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F34E2"/>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EF34E2"/>
    <w:rPr>
      <w:b/>
      <w:bCs/>
    </w:rPr>
  </w:style>
  <w:style w:type="character" w:styleId="Hyperlink">
    <w:name w:val="Hyperlink"/>
    <w:basedOn w:val="Absatz-Standardschriftart"/>
    <w:uiPriority w:val="99"/>
    <w:unhideWhenUsed/>
    <w:rsid w:val="00EF34E2"/>
    <w:rPr>
      <w:color w:val="0000FF"/>
      <w:u w:val="single"/>
    </w:rPr>
  </w:style>
  <w:style w:type="character" w:customStyle="1" w:styleId="normaltextrun">
    <w:name w:val="normaltextrun"/>
    <w:basedOn w:val="Absatz-Standardschriftart"/>
    <w:rsid w:val="004B702F"/>
  </w:style>
  <w:style w:type="character" w:customStyle="1" w:styleId="scxw56557021">
    <w:name w:val="scxw56557021"/>
    <w:basedOn w:val="Absatz-Standardschriftart"/>
    <w:rsid w:val="004B702F"/>
  </w:style>
  <w:style w:type="character" w:customStyle="1" w:styleId="UnresolvedMention">
    <w:name w:val="Unresolved Mention"/>
    <w:basedOn w:val="Absatz-Standardschriftart"/>
    <w:uiPriority w:val="99"/>
    <w:semiHidden/>
    <w:unhideWhenUsed/>
    <w:rsid w:val="00B71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6201">
      <w:bodyDiv w:val="1"/>
      <w:marLeft w:val="0"/>
      <w:marRight w:val="0"/>
      <w:marTop w:val="0"/>
      <w:marBottom w:val="0"/>
      <w:divBdr>
        <w:top w:val="none" w:sz="0" w:space="0" w:color="auto"/>
        <w:left w:val="none" w:sz="0" w:space="0" w:color="auto"/>
        <w:bottom w:val="none" w:sz="0" w:space="0" w:color="auto"/>
        <w:right w:val="none" w:sz="0" w:space="0" w:color="auto"/>
      </w:divBdr>
    </w:div>
    <w:div w:id="342829980">
      <w:bodyDiv w:val="1"/>
      <w:marLeft w:val="0"/>
      <w:marRight w:val="0"/>
      <w:marTop w:val="0"/>
      <w:marBottom w:val="0"/>
      <w:divBdr>
        <w:top w:val="none" w:sz="0" w:space="0" w:color="auto"/>
        <w:left w:val="none" w:sz="0" w:space="0" w:color="auto"/>
        <w:bottom w:val="none" w:sz="0" w:space="0" w:color="auto"/>
        <w:right w:val="none" w:sz="0" w:space="0" w:color="auto"/>
      </w:divBdr>
    </w:div>
    <w:div w:id="1090663355">
      <w:bodyDiv w:val="1"/>
      <w:marLeft w:val="0"/>
      <w:marRight w:val="0"/>
      <w:marTop w:val="0"/>
      <w:marBottom w:val="0"/>
      <w:divBdr>
        <w:top w:val="none" w:sz="0" w:space="0" w:color="auto"/>
        <w:left w:val="none" w:sz="0" w:space="0" w:color="auto"/>
        <w:bottom w:val="none" w:sz="0" w:space="0" w:color="auto"/>
        <w:right w:val="none" w:sz="0" w:space="0" w:color="auto"/>
      </w:divBdr>
    </w:div>
    <w:div w:id="1230187668">
      <w:bodyDiv w:val="1"/>
      <w:marLeft w:val="0"/>
      <w:marRight w:val="0"/>
      <w:marTop w:val="0"/>
      <w:marBottom w:val="0"/>
      <w:divBdr>
        <w:top w:val="none" w:sz="0" w:space="0" w:color="auto"/>
        <w:left w:val="none" w:sz="0" w:space="0" w:color="auto"/>
        <w:bottom w:val="none" w:sz="0" w:space="0" w:color="auto"/>
        <w:right w:val="none" w:sz="0" w:space="0" w:color="auto"/>
      </w:divBdr>
    </w:div>
    <w:div w:id="12872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e.proelss@managerohnegrenzen.de"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tiftung-managerohnegrnez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4CB4A6CC51FF428A9C065C1020AC88" ma:contentTypeVersion="12" ma:contentTypeDescription="Ein neues Dokument erstellen." ma:contentTypeScope="" ma:versionID="23c341e753e4f188acdb5ddd7a1a4768">
  <xsd:schema xmlns:xsd="http://www.w3.org/2001/XMLSchema" xmlns:xs="http://www.w3.org/2001/XMLSchema" xmlns:p="http://schemas.microsoft.com/office/2006/metadata/properties" xmlns:ns2="ea3925cc-8ea3-4340-bc68-87b9772da1cd" xmlns:ns3="cee037db-7a07-4156-9233-cc5df1d33614" targetNamespace="http://schemas.microsoft.com/office/2006/metadata/properties" ma:root="true" ma:fieldsID="228478cb51d5d9cb9e055566c6335b3c" ns2:_="" ns3:_="">
    <xsd:import namespace="ea3925cc-8ea3-4340-bc68-87b9772da1cd"/>
    <xsd:import namespace="cee037db-7a07-4156-9233-cc5df1d336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925cc-8ea3-4340-bc68-87b9772da1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037db-7a07-4156-9233-cc5df1d3361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D422E-DE2A-4593-A5CD-B138A5B87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925cc-8ea3-4340-bc68-87b9772da1cd"/>
    <ds:schemaRef ds:uri="cee037db-7a07-4156-9233-cc5df1d33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B6F4A-D250-4B18-B3C6-D5E3AFC19609}">
  <ds:schemaRefs>
    <ds:schemaRef ds:uri="http://schemas.microsoft.com/sharepoint/v3/contenttype/forms"/>
  </ds:schemaRefs>
</ds:datastoreItem>
</file>

<file path=customXml/itemProps3.xml><?xml version="1.0" encoding="utf-8"?>
<ds:datastoreItem xmlns:ds="http://schemas.openxmlformats.org/officeDocument/2006/customXml" ds:itemID="{E4EF6270-E3C9-4AD5-91C0-BFC34893DC63}">
  <ds:schemaRefs>
    <ds:schemaRef ds:uri="http://www.w3.org/XML/1998/namespace"/>
    <ds:schemaRef ds:uri="http://schemas.microsoft.com/office/2006/documentManagement/types"/>
    <ds:schemaRef ds:uri="http://purl.org/dc/dcmitype/"/>
    <ds:schemaRef ds:uri="cee037db-7a07-4156-9233-cc5df1d33614"/>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ea3925cc-8ea3-4340-bc68-87b9772da1c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Hellfritsch</dc:creator>
  <cp:keywords/>
  <dc:description/>
  <cp:lastModifiedBy>Helene Prölß</cp:lastModifiedBy>
  <cp:revision>2</cp:revision>
  <dcterms:created xsi:type="dcterms:W3CDTF">2020-06-16T11:58:00Z</dcterms:created>
  <dcterms:modified xsi:type="dcterms:W3CDTF">2020-06-16T11:58:00Z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0x010100094CB4A6CC51FF428A9C065C1020AC88</vt:lpwstr>
  </property>
</Properties>
</file>